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0ED" w:rsidRPr="00061663" w:rsidRDefault="007750ED" w:rsidP="00061663">
      <w:pPr>
        <w:jc w:val="center"/>
        <w:rPr>
          <w:rFonts w:eastAsia="標楷體"/>
          <w:spacing w:val="-20"/>
          <w:sz w:val="32"/>
          <w:szCs w:val="32"/>
        </w:rPr>
      </w:pPr>
      <w:r w:rsidRPr="00061663">
        <w:rPr>
          <w:rFonts w:eastAsia="標楷體" w:hint="eastAsia"/>
          <w:spacing w:val="-20"/>
          <w:sz w:val="32"/>
          <w:szCs w:val="32"/>
        </w:rPr>
        <w:t>台北市立中正國民中學</w:t>
      </w:r>
      <w:r w:rsidR="00061663">
        <w:rPr>
          <w:rFonts w:eastAsia="標楷體" w:hint="eastAsia"/>
          <w:spacing w:val="-20"/>
          <w:sz w:val="32"/>
          <w:szCs w:val="32"/>
        </w:rPr>
        <w:t xml:space="preserve"> </w:t>
      </w:r>
      <w:r w:rsidR="00993B10">
        <w:rPr>
          <w:rFonts w:eastAsia="標楷體" w:hint="eastAsia"/>
          <w:spacing w:val="-20"/>
          <w:sz w:val="32"/>
          <w:szCs w:val="32"/>
        </w:rPr>
        <w:t>10</w:t>
      </w:r>
      <w:r w:rsidR="00C80F95">
        <w:rPr>
          <w:rFonts w:eastAsia="標楷體" w:hint="eastAsia"/>
          <w:spacing w:val="-20"/>
          <w:sz w:val="32"/>
          <w:szCs w:val="32"/>
        </w:rPr>
        <w:t>8</w:t>
      </w:r>
      <w:r w:rsidRPr="00061663">
        <w:rPr>
          <w:rFonts w:eastAsia="標楷體" w:hint="eastAsia"/>
          <w:spacing w:val="-20"/>
          <w:sz w:val="32"/>
          <w:szCs w:val="32"/>
        </w:rPr>
        <w:t>學年</w:t>
      </w:r>
      <w:r w:rsidR="00061663">
        <w:rPr>
          <w:rFonts w:eastAsia="標楷體" w:hint="eastAsia"/>
          <w:spacing w:val="-20"/>
          <w:sz w:val="32"/>
          <w:szCs w:val="32"/>
        </w:rPr>
        <w:t xml:space="preserve">  </w:t>
      </w:r>
      <w:r w:rsidRPr="00061663">
        <w:rPr>
          <w:rFonts w:eastAsia="標楷體" w:hint="eastAsia"/>
          <w:spacing w:val="-20"/>
          <w:sz w:val="32"/>
          <w:szCs w:val="32"/>
        </w:rPr>
        <w:t>度第一學期</w:t>
      </w:r>
    </w:p>
    <w:p w:rsidR="007750ED" w:rsidRPr="00061663" w:rsidRDefault="00061663" w:rsidP="00061663">
      <w:pPr>
        <w:jc w:val="center"/>
        <w:rPr>
          <w:rFonts w:eastAsia="標楷體"/>
          <w:sz w:val="32"/>
          <w:szCs w:val="32"/>
        </w:rPr>
      </w:pPr>
      <w:r w:rsidRPr="00061663">
        <w:rPr>
          <w:rFonts w:eastAsia="標楷體" w:hint="eastAsia"/>
          <w:spacing w:val="-20"/>
          <w:sz w:val="32"/>
          <w:szCs w:val="32"/>
        </w:rPr>
        <w:t>七</w:t>
      </w:r>
      <w:r w:rsidR="007750ED" w:rsidRPr="00061663">
        <w:rPr>
          <w:rFonts w:eastAsia="標楷體" w:hint="eastAsia"/>
          <w:spacing w:val="-20"/>
          <w:sz w:val="32"/>
          <w:szCs w:val="32"/>
        </w:rPr>
        <w:t>年級</w:t>
      </w:r>
      <w:r w:rsidR="007750ED" w:rsidRPr="00061663">
        <w:rPr>
          <w:rFonts w:eastAsia="標楷體" w:hint="eastAsia"/>
          <w:spacing w:val="-20"/>
          <w:sz w:val="32"/>
          <w:szCs w:val="32"/>
        </w:rPr>
        <w:t xml:space="preserve"> </w:t>
      </w:r>
      <w:r w:rsidR="00993B10">
        <w:rPr>
          <w:rFonts w:eastAsia="標楷體" w:hint="eastAsia"/>
          <w:spacing w:val="-20"/>
          <w:sz w:val="32"/>
          <w:szCs w:val="32"/>
        </w:rPr>
        <w:t xml:space="preserve">  </w:t>
      </w:r>
      <w:r w:rsidR="007750ED" w:rsidRPr="00061663">
        <w:rPr>
          <w:rFonts w:eastAsia="標楷體" w:hint="eastAsia"/>
          <w:bCs/>
          <w:spacing w:val="-20"/>
          <w:sz w:val="32"/>
          <w:szCs w:val="32"/>
        </w:rPr>
        <w:t>社會</w:t>
      </w:r>
      <w:r w:rsidR="007750ED" w:rsidRPr="00061663">
        <w:rPr>
          <w:rFonts w:eastAsia="標楷體" w:hint="eastAsia"/>
          <w:spacing w:val="-20"/>
          <w:sz w:val="32"/>
          <w:szCs w:val="32"/>
        </w:rPr>
        <w:t>科</w:t>
      </w:r>
      <w:proofErr w:type="gramStart"/>
      <w:r w:rsidR="007750ED" w:rsidRPr="00061663">
        <w:rPr>
          <w:rFonts w:eastAsia="標楷體"/>
          <w:spacing w:val="-20"/>
          <w:sz w:val="32"/>
          <w:szCs w:val="32"/>
        </w:rPr>
        <w:t>—</w:t>
      </w:r>
      <w:proofErr w:type="gramEnd"/>
      <w:r w:rsidR="007750ED" w:rsidRPr="00061663">
        <w:rPr>
          <w:rFonts w:eastAsia="標楷體" w:hint="eastAsia"/>
          <w:bCs/>
          <w:spacing w:val="-20"/>
          <w:sz w:val="32"/>
          <w:szCs w:val="32"/>
        </w:rPr>
        <w:t>公民</w:t>
      </w:r>
      <w:r w:rsidR="007750ED" w:rsidRPr="00061663">
        <w:rPr>
          <w:rFonts w:eastAsia="標楷體" w:hint="eastAsia"/>
          <w:bCs/>
          <w:spacing w:val="-20"/>
          <w:sz w:val="32"/>
          <w:szCs w:val="32"/>
        </w:rPr>
        <w:t xml:space="preserve">  </w:t>
      </w:r>
      <w:r>
        <w:rPr>
          <w:rFonts w:eastAsia="標楷體" w:hint="eastAsia"/>
          <w:bCs/>
          <w:spacing w:val="-20"/>
          <w:sz w:val="32"/>
          <w:szCs w:val="32"/>
        </w:rPr>
        <w:t xml:space="preserve">  </w:t>
      </w:r>
      <w:r w:rsidR="007750ED" w:rsidRPr="00061663">
        <w:rPr>
          <w:rFonts w:eastAsia="標楷體" w:hint="eastAsia"/>
          <w:spacing w:val="-20"/>
          <w:sz w:val="32"/>
          <w:szCs w:val="32"/>
        </w:rPr>
        <w:t>教學活動計畫書</w:t>
      </w:r>
      <w:r w:rsidR="007750ED" w:rsidRPr="00061663">
        <w:rPr>
          <w:rFonts w:eastAsia="標楷體"/>
          <w:spacing w:val="-20"/>
          <w:sz w:val="32"/>
          <w:szCs w:val="32"/>
        </w:rPr>
        <w:t xml:space="preserve"> </w:t>
      </w:r>
      <w:r>
        <w:rPr>
          <w:rFonts w:eastAsia="標楷體" w:hint="eastAsia"/>
          <w:spacing w:val="-20"/>
          <w:sz w:val="32"/>
          <w:szCs w:val="32"/>
        </w:rPr>
        <w:t xml:space="preserve">  </w:t>
      </w:r>
    </w:p>
    <w:p w:rsidR="007750ED" w:rsidRPr="00061663" w:rsidRDefault="007750ED">
      <w:pPr>
        <w:jc w:val="both"/>
        <w:rPr>
          <w:rFonts w:eastAsia="標楷體"/>
          <w:sz w:val="40"/>
        </w:rPr>
      </w:pPr>
      <w:r w:rsidRPr="00061663">
        <w:rPr>
          <w:rFonts w:eastAsia="標楷體"/>
          <w:sz w:val="40"/>
        </w:rPr>
        <w:t xml:space="preserve">   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5"/>
        <w:gridCol w:w="7704"/>
      </w:tblGrid>
      <w:tr w:rsidR="007750ED" w:rsidRPr="00061663" w:rsidTr="00993B10">
        <w:tc>
          <w:tcPr>
            <w:tcW w:w="1935" w:type="dxa"/>
            <w:vAlign w:val="center"/>
          </w:tcPr>
          <w:p w:rsidR="007750ED" w:rsidRPr="00061663" w:rsidRDefault="007750ED" w:rsidP="0006166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704" w:type="dxa"/>
          </w:tcPr>
          <w:p w:rsidR="007750ED" w:rsidRPr="00061663" w:rsidRDefault="007750ED" w:rsidP="00061663">
            <w:pPr>
              <w:numPr>
                <w:ilvl w:val="0"/>
                <w:numId w:val="7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在</w:t>
            </w:r>
            <w:r w:rsidR="006B4C86" w:rsidRPr="00061663">
              <w:rPr>
                <w:rFonts w:eastAsia="標楷體" w:hint="eastAsia"/>
                <w:sz w:val="28"/>
                <w:szCs w:val="28"/>
              </w:rPr>
              <w:t>「</w:t>
            </w:r>
            <w:r w:rsidR="00C80F95">
              <w:rPr>
                <w:rFonts w:eastAsia="標楷體" w:hint="eastAsia"/>
                <w:sz w:val="28"/>
                <w:szCs w:val="28"/>
              </w:rPr>
              <w:t>融入群體的個人生活</w:t>
            </w:r>
            <w:r w:rsidR="006B4C86" w:rsidRPr="00061663">
              <w:rPr>
                <w:rFonts w:eastAsia="標楷體" w:hint="eastAsia"/>
                <w:sz w:val="28"/>
                <w:szCs w:val="28"/>
              </w:rPr>
              <w:t>」</w:t>
            </w:r>
            <w:r w:rsidRPr="00061663">
              <w:rPr>
                <w:rFonts w:eastAsia="標楷體" w:hint="eastAsia"/>
                <w:sz w:val="28"/>
                <w:szCs w:val="28"/>
              </w:rPr>
              <w:t>的主題之下，使學生了解</w:t>
            </w:r>
            <w:r w:rsidR="00061663" w:rsidRPr="00061663">
              <w:rPr>
                <w:rFonts w:eastAsia="標楷體" w:hint="eastAsia"/>
                <w:sz w:val="28"/>
                <w:szCs w:val="28"/>
              </w:rPr>
              <w:t>自我成長、</w:t>
            </w:r>
            <w:r w:rsidRPr="00061663">
              <w:rPr>
                <w:rFonts w:eastAsia="標楷體" w:hint="eastAsia"/>
                <w:sz w:val="28"/>
                <w:szCs w:val="28"/>
              </w:rPr>
              <w:t>家族、認識學校、</w:t>
            </w:r>
            <w:proofErr w:type="gramStart"/>
            <w:r w:rsidRPr="00061663">
              <w:rPr>
                <w:rFonts w:eastAsia="標楷體" w:hint="eastAsia"/>
                <w:sz w:val="28"/>
                <w:szCs w:val="28"/>
              </w:rPr>
              <w:t>參予</w:t>
            </w:r>
            <w:proofErr w:type="gramEnd"/>
            <w:r w:rsidRPr="00061663">
              <w:rPr>
                <w:rFonts w:eastAsia="標楷體" w:hint="eastAsia"/>
                <w:sz w:val="28"/>
                <w:szCs w:val="28"/>
              </w:rPr>
              <w:t>社區活動並培養志工精神。</w:t>
            </w:r>
          </w:p>
          <w:p w:rsidR="007750ED" w:rsidRPr="00061663" w:rsidRDefault="007750ED" w:rsidP="00061663">
            <w:pPr>
              <w:numPr>
                <w:ilvl w:val="0"/>
                <w:numId w:val="7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搭配實際的學習活動，使知識教授有完整的系統，進而使社會領域的學習</w:t>
            </w:r>
            <w:r w:rsidR="00DE5C2D">
              <w:rPr>
                <w:rFonts w:eastAsia="標楷體" w:hint="eastAsia"/>
                <w:sz w:val="28"/>
                <w:szCs w:val="28"/>
              </w:rPr>
              <w:t>有</w:t>
            </w:r>
            <w:r w:rsidRPr="00061663">
              <w:rPr>
                <w:rFonts w:eastAsia="標楷體" w:hint="eastAsia"/>
                <w:sz w:val="28"/>
                <w:szCs w:val="28"/>
              </w:rPr>
              <w:t>整體的概念。</w:t>
            </w:r>
          </w:p>
        </w:tc>
      </w:tr>
      <w:tr w:rsidR="007750ED" w:rsidRPr="00061663" w:rsidTr="00993B10">
        <w:tc>
          <w:tcPr>
            <w:tcW w:w="1935" w:type="dxa"/>
            <w:vAlign w:val="center"/>
          </w:tcPr>
          <w:p w:rsidR="007750ED" w:rsidRPr="00061663" w:rsidRDefault="007750ED" w:rsidP="0006166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704" w:type="dxa"/>
          </w:tcPr>
          <w:p w:rsidR="00061663" w:rsidRDefault="00061663" w:rsidP="00061663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1. </w:t>
            </w:r>
            <w:r>
              <w:rPr>
                <w:rFonts w:eastAsia="標楷體" w:hint="eastAsia"/>
                <w:sz w:val="28"/>
                <w:szCs w:val="28"/>
              </w:rPr>
              <w:t>認識自我的身心發展及調適，並能追求自己的成長。</w:t>
            </w:r>
          </w:p>
          <w:p w:rsidR="007750ED" w:rsidRPr="00061663" w:rsidRDefault="00061663" w:rsidP="00061663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2. </w:t>
            </w:r>
            <w:r w:rsidR="007750ED" w:rsidRPr="00061663">
              <w:rPr>
                <w:rFonts w:eastAsia="標楷體" w:hint="eastAsia"/>
                <w:sz w:val="28"/>
                <w:szCs w:val="28"/>
              </w:rPr>
              <w:t>了解家庭意義、功能，認識衝突的產生及化解方法。</w:t>
            </w:r>
          </w:p>
          <w:p w:rsidR="007750ED" w:rsidRPr="00061663" w:rsidRDefault="00061663" w:rsidP="00061663">
            <w:pPr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3. </w:t>
            </w:r>
            <w:r w:rsidR="007750ED" w:rsidRPr="00061663">
              <w:rPr>
                <w:rFonts w:eastAsia="標楷體" w:hint="eastAsia"/>
                <w:sz w:val="28"/>
                <w:szCs w:val="28"/>
              </w:rPr>
              <w:t>知道親屬的種類、了解親權的內涵，並認識人口老化的情形及安養方式。</w:t>
            </w:r>
          </w:p>
          <w:p w:rsidR="007750ED" w:rsidRPr="00061663" w:rsidRDefault="002A5837" w:rsidP="00061663">
            <w:pPr>
              <w:numPr>
                <w:ilvl w:val="0"/>
                <w:numId w:val="9"/>
              </w:num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認識性別</w:t>
            </w:r>
            <w:r w:rsidR="007750ED" w:rsidRPr="00061663">
              <w:rPr>
                <w:rFonts w:eastAsia="標楷體" w:hint="eastAsia"/>
                <w:sz w:val="28"/>
                <w:szCs w:val="28"/>
              </w:rPr>
              <w:t>平權，了解青少年、成年階段和異性相處的正確模式。</w:t>
            </w:r>
          </w:p>
          <w:p w:rsidR="007750ED" w:rsidRPr="00061663" w:rsidRDefault="007750ED" w:rsidP="00061663">
            <w:pPr>
              <w:numPr>
                <w:ilvl w:val="0"/>
                <w:numId w:val="9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了解國中課程，並建立和老師、同學之間良好的互動關係，並建立終身學習的態度。</w:t>
            </w:r>
          </w:p>
          <w:p w:rsidR="007750ED" w:rsidRPr="00061663" w:rsidRDefault="007750ED" w:rsidP="00061663">
            <w:pPr>
              <w:numPr>
                <w:ilvl w:val="0"/>
                <w:numId w:val="9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明白學生自治的意義、目的、施行範圍，透實際演練體認服從多數、遵守共同決議的精神。</w:t>
            </w:r>
          </w:p>
          <w:p w:rsidR="007750ED" w:rsidRPr="00061663" w:rsidRDefault="007750ED" w:rsidP="00061663">
            <w:pPr>
              <w:numPr>
                <w:ilvl w:val="0"/>
                <w:numId w:val="9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了解社區意義、參與的重要，並積極參加社區活動。</w:t>
            </w:r>
          </w:p>
          <w:p w:rsidR="007750ED" w:rsidRPr="00061663" w:rsidRDefault="007750ED" w:rsidP="00061663">
            <w:pPr>
              <w:numPr>
                <w:ilvl w:val="0"/>
                <w:numId w:val="9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培養關懷全球環境及人類福祉的恢弘胸襟。</w:t>
            </w:r>
          </w:p>
        </w:tc>
      </w:tr>
      <w:tr w:rsidR="007750ED" w:rsidRPr="00061663" w:rsidTr="00993B10">
        <w:tc>
          <w:tcPr>
            <w:tcW w:w="1935" w:type="dxa"/>
            <w:vAlign w:val="center"/>
          </w:tcPr>
          <w:p w:rsidR="007750ED" w:rsidRPr="00061663" w:rsidRDefault="007750ED" w:rsidP="0006166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704" w:type="dxa"/>
          </w:tcPr>
          <w:p w:rsidR="007750ED" w:rsidRPr="00061663" w:rsidRDefault="007750ED" w:rsidP="00061663">
            <w:pPr>
              <w:numPr>
                <w:ilvl w:val="0"/>
                <w:numId w:val="5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依教學進度進行課程教學。</w:t>
            </w:r>
          </w:p>
          <w:p w:rsidR="007750ED" w:rsidRPr="00061663" w:rsidRDefault="007750ED" w:rsidP="00061663">
            <w:pPr>
              <w:numPr>
                <w:ilvl w:val="0"/>
                <w:numId w:val="5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除講述課文內容之外並鼓勵學生根據課文內容做進一步的研究，藉學習單提出自己的觀點。</w:t>
            </w:r>
          </w:p>
          <w:p w:rsidR="007750ED" w:rsidRPr="00061663" w:rsidRDefault="007750ED" w:rsidP="00061663">
            <w:pPr>
              <w:numPr>
                <w:ilvl w:val="0"/>
                <w:numId w:val="5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適時補充課外相關資訊並討論，鼓勵學生多發表個人的看法以集思廣益澄清疑慮。</w:t>
            </w:r>
          </w:p>
        </w:tc>
      </w:tr>
      <w:tr w:rsidR="007750ED" w:rsidRPr="00061663" w:rsidTr="00993B10">
        <w:tc>
          <w:tcPr>
            <w:tcW w:w="1935" w:type="dxa"/>
            <w:vAlign w:val="center"/>
          </w:tcPr>
          <w:p w:rsidR="007750ED" w:rsidRPr="00061663" w:rsidRDefault="007750ED" w:rsidP="0006166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704" w:type="dxa"/>
          </w:tcPr>
          <w:p w:rsidR="007750ED" w:rsidRPr="00061663" w:rsidRDefault="007750ED" w:rsidP="00061663">
            <w:pPr>
              <w:numPr>
                <w:ilvl w:val="0"/>
                <w:numId w:val="1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除上課講解課文使學生明白之外，並鼓勵學生在生活中實踐為要。</w:t>
            </w:r>
          </w:p>
          <w:p w:rsidR="007750ED" w:rsidRPr="00061663" w:rsidRDefault="007750ED" w:rsidP="00061663">
            <w:pPr>
              <w:numPr>
                <w:ilvl w:val="0"/>
                <w:numId w:val="1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就適當章節進行評量以了解學習情形，作為修正教學方向的參考。</w:t>
            </w:r>
          </w:p>
          <w:p w:rsidR="007750ED" w:rsidRPr="00061663" w:rsidRDefault="007750ED" w:rsidP="00C80F95">
            <w:pPr>
              <w:numPr>
                <w:ilvl w:val="0"/>
                <w:numId w:val="1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適時安排分組活動，透過競賽、</w:t>
            </w:r>
            <w:bookmarkStart w:id="0" w:name="_GoBack"/>
            <w:bookmarkEnd w:id="0"/>
            <w:r w:rsidRPr="00061663">
              <w:rPr>
                <w:rFonts w:eastAsia="標楷體" w:hint="eastAsia"/>
                <w:sz w:val="28"/>
                <w:szCs w:val="28"/>
              </w:rPr>
              <w:t>搜集資料、提出小組報告</w:t>
            </w:r>
            <w:r w:rsidRPr="00061663">
              <w:rPr>
                <w:rFonts w:eastAsia="標楷體"/>
                <w:sz w:val="28"/>
                <w:szCs w:val="28"/>
              </w:rPr>
              <w:t>…</w:t>
            </w:r>
            <w:r w:rsidRPr="00061663">
              <w:rPr>
                <w:rFonts w:eastAsia="標楷體" w:hint="eastAsia"/>
                <w:sz w:val="28"/>
                <w:szCs w:val="28"/>
              </w:rPr>
              <w:t>等方面瞭解學生是否了解家庭、認識學校、參與社區活動的情況。</w:t>
            </w:r>
          </w:p>
        </w:tc>
      </w:tr>
      <w:tr w:rsidR="007750ED" w:rsidRPr="00061663" w:rsidTr="00993B10">
        <w:tc>
          <w:tcPr>
            <w:tcW w:w="1935" w:type="dxa"/>
            <w:vAlign w:val="center"/>
          </w:tcPr>
          <w:p w:rsidR="007750ED" w:rsidRPr="00061663" w:rsidRDefault="007750ED" w:rsidP="0006166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親師配合事項</w:t>
            </w:r>
          </w:p>
        </w:tc>
        <w:tc>
          <w:tcPr>
            <w:tcW w:w="7704" w:type="dxa"/>
          </w:tcPr>
          <w:p w:rsidR="007750ED" w:rsidRPr="00061663" w:rsidRDefault="007750ED" w:rsidP="00061663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協助叮嚀學生準時繳交學習單或報告</w:t>
            </w:r>
            <w:r w:rsidRPr="00061663">
              <w:rPr>
                <w:rFonts w:eastAsia="標楷體"/>
                <w:sz w:val="28"/>
                <w:szCs w:val="28"/>
              </w:rPr>
              <w:t>…</w:t>
            </w:r>
            <w:r w:rsidRPr="00061663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7750ED" w:rsidRPr="00061663" w:rsidRDefault="007750ED" w:rsidP="00061663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輔導學生蒐集資料及從家庭、班級生活中能將相關知識學以致用落實在生活中。</w:t>
            </w:r>
          </w:p>
          <w:p w:rsidR="007750ED" w:rsidRPr="00061663" w:rsidRDefault="007750ED" w:rsidP="00061663">
            <w:pPr>
              <w:numPr>
                <w:ilvl w:val="0"/>
                <w:numId w:val="2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協助轉知學生家長，督導其子弟切實做到考前詳盡復習，考後確實檢討。</w:t>
            </w:r>
          </w:p>
        </w:tc>
      </w:tr>
      <w:tr w:rsidR="007750ED" w:rsidRPr="00061663" w:rsidTr="00993B10">
        <w:tc>
          <w:tcPr>
            <w:tcW w:w="1935" w:type="dxa"/>
            <w:vAlign w:val="center"/>
          </w:tcPr>
          <w:p w:rsidR="007750ED" w:rsidRPr="00061663" w:rsidRDefault="007750ED" w:rsidP="0006166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704" w:type="dxa"/>
          </w:tcPr>
          <w:p w:rsidR="007750ED" w:rsidRPr="00061663" w:rsidRDefault="007750ED" w:rsidP="00061663">
            <w:pPr>
              <w:numPr>
                <w:ilvl w:val="0"/>
                <w:numId w:val="3"/>
              </w:num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學校每學期</w:t>
            </w:r>
            <w:r w:rsidR="00061663">
              <w:rPr>
                <w:rFonts w:eastAsia="標楷體" w:hint="eastAsia"/>
                <w:sz w:val="28"/>
                <w:szCs w:val="28"/>
              </w:rPr>
              <w:t>三</w:t>
            </w:r>
            <w:r w:rsidRPr="00061663">
              <w:rPr>
                <w:rFonts w:eastAsia="標楷體" w:hint="eastAsia"/>
                <w:sz w:val="28"/>
                <w:szCs w:val="28"/>
              </w:rPr>
              <w:t>次定期考試評量。</w:t>
            </w:r>
          </w:p>
          <w:p w:rsidR="007750ED" w:rsidRPr="00061663" w:rsidRDefault="007750ED" w:rsidP="00061663">
            <w:pPr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2.</w:t>
            </w:r>
            <w:r w:rsidRPr="00061663">
              <w:rPr>
                <w:rFonts w:eastAsia="標楷體" w:hint="eastAsia"/>
                <w:sz w:val="28"/>
                <w:szCs w:val="28"/>
              </w:rPr>
              <w:t>平時作業</w:t>
            </w:r>
            <w:proofErr w:type="gramStart"/>
            <w:r w:rsidRPr="00061663">
              <w:rPr>
                <w:rFonts w:eastAsia="標楷體"/>
                <w:sz w:val="28"/>
                <w:szCs w:val="28"/>
              </w:rPr>
              <w:t>—</w:t>
            </w:r>
            <w:proofErr w:type="gramEnd"/>
            <w:r w:rsidRPr="00061663">
              <w:rPr>
                <w:rFonts w:eastAsia="標楷體" w:hint="eastAsia"/>
                <w:sz w:val="28"/>
                <w:szCs w:val="28"/>
              </w:rPr>
              <w:t>包含個人學習單與口頭報告、個人或分組書面報告、蒐集的資料。</w:t>
            </w:r>
          </w:p>
          <w:p w:rsidR="007750ED" w:rsidRPr="00061663" w:rsidRDefault="007750ED" w:rsidP="00061663">
            <w:p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3.</w:t>
            </w:r>
            <w:r w:rsidRPr="00061663">
              <w:rPr>
                <w:rFonts w:eastAsia="標楷體" w:hint="eastAsia"/>
                <w:sz w:val="28"/>
                <w:szCs w:val="28"/>
              </w:rPr>
              <w:t>分組活動參與表現情形。</w:t>
            </w:r>
          </w:p>
          <w:p w:rsidR="007750ED" w:rsidRPr="00061663" w:rsidRDefault="007750ED" w:rsidP="00061663">
            <w:pPr>
              <w:ind w:left="28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4.</w:t>
            </w:r>
            <w:r w:rsidRPr="00061663">
              <w:rPr>
                <w:rFonts w:eastAsia="標楷體" w:hint="eastAsia"/>
                <w:sz w:val="28"/>
                <w:szCs w:val="28"/>
              </w:rPr>
              <w:t>上課專心程度、回答問題</w:t>
            </w:r>
            <w:r w:rsidRPr="00061663">
              <w:rPr>
                <w:rFonts w:eastAsia="標楷體"/>
                <w:sz w:val="28"/>
                <w:szCs w:val="28"/>
              </w:rPr>
              <w:t>…</w:t>
            </w:r>
            <w:r w:rsidRPr="00061663">
              <w:rPr>
                <w:rFonts w:eastAsia="標楷體" w:hint="eastAsia"/>
                <w:sz w:val="28"/>
                <w:szCs w:val="28"/>
              </w:rPr>
              <w:t>等表現情況良好與否。</w:t>
            </w:r>
          </w:p>
        </w:tc>
      </w:tr>
      <w:tr w:rsidR="007750ED" w:rsidRPr="00061663" w:rsidTr="00993B10">
        <w:tc>
          <w:tcPr>
            <w:tcW w:w="1935" w:type="dxa"/>
            <w:vAlign w:val="center"/>
          </w:tcPr>
          <w:p w:rsidR="007750ED" w:rsidRPr="00061663" w:rsidRDefault="007750ED" w:rsidP="0006166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lastRenderedPageBreak/>
              <w:t>成績計算方式</w:t>
            </w:r>
          </w:p>
        </w:tc>
        <w:tc>
          <w:tcPr>
            <w:tcW w:w="7704" w:type="dxa"/>
          </w:tcPr>
          <w:p w:rsidR="007750ED" w:rsidRPr="00061663" w:rsidRDefault="007750ED" w:rsidP="00061663">
            <w:p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1.</w:t>
            </w:r>
            <w:r w:rsidRPr="00061663">
              <w:rPr>
                <w:rFonts w:eastAsia="標楷體" w:hint="eastAsia"/>
                <w:sz w:val="28"/>
                <w:szCs w:val="28"/>
              </w:rPr>
              <w:t>學校</w:t>
            </w:r>
            <w:r w:rsidR="00061663">
              <w:rPr>
                <w:rFonts w:eastAsia="標楷體" w:hint="eastAsia"/>
                <w:sz w:val="28"/>
                <w:szCs w:val="28"/>
              </w:rPr>
              <w:t>三</w:t>
            </w:r>
            <w:r w:rsidRPr="00061663">
              <w:rPr>
                <w:rFonts w:eastAsia="標楷體" w:hint="eastAsia"/>
                <w:sz w:val="28"/>
                <w:szCs w:val="28"/>
              </w:rPr>
              <w:t>次定期考試評量，</w:t>
            </w:r>
            <w:r w:rsidR="00061663">
              <w:rPr>
                <w:rFonts w:eastAsia="標楷體" w:hint="eastAsia"/>
                <w:sz w:val="28"/>
                <w:szCs w:val="28"/>
              </w:rPr>
              <w:t>共</w:t>
            </w:r>
            <w:proofErr w:type="gramStart"/>
            <w:r w:rsidR="00061663">
              <w:rPr>
                <w:rFonts w:eastAsia="標楷體" w:hint="eastAsia"/>
                <w:sz w:val="28"/>
                <w:szCs w:val="28"/>
              </w:rPr>
              <w:t>佔</w:t>
            </w:r>
            <w:proofErr w:type="gramEnd"/>
            <w:r w:rsidR="007F2F82">
              <w:rPr>
                <w:rFonts w:eastAsia="標楷體" w:hint="eastAsia"/>
                <w:sz w:val="28"/>
                <w:szCs w:val="28"/>
              </w:rPr>
              <w:t>4</w:t>
            </w:r>
            <w:r w:rsidR="00061663">
              <w:rPr>
                <w:rFonts w:eastAsia="標楷體" w:hint="eastAsia"/>
                <w:sz w:val="28"/>
                <w:szCs w:val="28"/>
              </w:rPr>
              <w:t>0</w:t>
            </w:r>
            <w:proofErr w:type="gramStart"/>
            <w:r w:rsidRPr="00061663">
              <w:rPr>
                <w:rFonts w:eastAsia="標楷體" w:hint="eastAsia"/>
                <w:sz w:val="28"/>
                <w:szCs w:val="28"/>
              </w:rPr>
              <w:t>﹪</w:t>
            </w:r>
            <w:proofErr w:type="gramEnd"/>
          </w:p>
          <w:p w:rsidR="007750ED" w:rsidRPr="00061663" w:rsidRDefault="007750ED" w:rsidP="00061663">
            <w:p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2.</w:t>
            </w:r>
            <w:r w:rsidRPr="00061663">
              <w:rPr>
                <w:rFonts w:eastAsia="標楷體" w:hint="eastAsia"/>
                <w:sz w:val="28"/>
                <w:szCs w:val="28"/>
              </w:rPr>
              <w:t>作業繳交，</w:t>
            </w:r>
            <w:proofErr w:type="gramStart"/>
            <w:r w:rsidRPr="00061663">
              <w:rPr>
                <w:rFonts w:eastAsia="標楷體" w:hint="eastAsia"/>
                <w:sz w:val="28"/>
                <w:szCs w:val="28"/>
              </w:rPr>
              <w:t>佔</w:t>
            </w:r>
            <w:proofErr w:type="gramEnd"/>
            <w:r w:rsidRPr="00061663">
              <w:rPr>
                <w:rFonts w:eastAsia="標楷體" w:hint="eastAsia"/>
                <w:sz w:val="28"/>
                <w:szCs w:val="28"/>
              </w:rPr>
              <w:t>20</w:t>
            </w:r>
            <w:proofErr w:type="gramStart"/>
            <w:r w:rsidRPr="00061663">
              <w:rPr>
                <w:rFonts w:eastAsia="標楷體" w:hint="eastAsia"/>
                <w:sz w:val="28"/>
                <w:szCs w:val="28"/>
              </w:rPr>
              <w:t>﹪</w:t>
            </w:r>
            <w:proofErr w:type="gramEnd"/>
          </w:p>
          <w:p w:rsidR="007750ED" w:rsidRPr="00061663" w:rsidRDefault="007750ED" w:rsidP="00061663">
            <w:p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3.</w:t>
            </w:r>
            <w:r w:rsidRPr="00061663">
              <w:rPr>
                <w:rFonts w:eastAsia="標楷體" w:hint="eastAsia"/>
                <w:sz w:val="28"/>
                <w:szCs w:val="28"/>
              </w:rPr>
              <w:t>平時紙筆測驗，</w:t>
            </w:r>
            <w:proofErr w:type="gramStart"/>
            <w:r w:rsidRPr="00061663">
              <w:rPr>
                <w:rFonts w:eastAsia="標楷體" w:hint="eastAsia"/>
                <w:sz w:val="28"/>
                <w:szCs w:val="28"/>
              </w:rPr>
              <w:t>佔</w:t>
            </w:r>
            <w:proofErr w:type="gramEnd"/>
            <w:r w:rsidRPr="00061663">
              <w:rPr>
                <w:rFonts w:eastAsia="標楷體" w:hint="eastAsia"/>
                <w:sz w:val="28"/>
                <w:szCs w:val="28"/>
              </w:rPr>
              <w:t>20</w:t>
            </w:r>
            <w:proofErr w:type="gramStart"/>
            <w:r w:rsidRPr="00061663">
              <w:rPr>
                <w:rFonts w:eastAsia="標楷體" w:hint="eastAsia"/>
                <w:sz w:val="28"/>
                <w:szCs w:val="28"/>
              </w:rPr>
              <w:t>﹪</w:t>
            </w:r>
            <w:proofErr w:type="gramEnd"/>
          </w:p>
          <w:p w:rsidR="007750ED" w:rsidRPr="00061663" w:rsidRDefault="00061663" w:rsidP="00061663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4.</w:t>
            </w:r>
            <w:r w:rsidR="007750ED" w:rsidRPr="00061663">
              <w:rPr>
                <w:rFonts w:eastAsia="標楷體" w:hint="eastAsia"/>
                <w:sz w:val="28"/>
                <w:szCs w:val="28"/>
              </w:rPr>
              <w:t>學習態度，</w:t>
            </w:r>
            <w:proofErr w:type="gramStart"/>
            <w:r w:rsidR="007750ED" w:rsidRPr="00061663">
              <w:rPr>
                <w:rFonts w:eastAsia="標楷體" w:hint="eastAsia"/>
                <w:sz w:val="28"/>
                <w:szCs w:val="28"/>
              </w:rPr>
              <w:t>佔</w:t>
            </w:r>
            <w:proofErr w:type="gramEnd"/>
            <w:r w:rsidR="007F2F82">
              <w:rPr>
                <w:rFonts w:eastAsia="標楷體" w:hint="eastAsia"/>
                <w:sz w:val="28"/>
                <w:szCs w:val="28"/>
              </w:rPr>
              <w:t>2</w:t>
            </w:r>
            <w:r w:rsidR="007750ED" w:rsidRPr="00061663">
              <w:rPr>
                <w:rFonts w:eastAsia="標楷體" w:hint="eastAsia"/>
                <w:sz w:val="28"/>
                <w:szCs w:val="28"/>
              </w:rPr>
              <w:t>0</w:t>
            </w:r>
            <w:proofErr w:type="gramStart"/>
            <w:r w:rsidR="007750ED" w:rsidRPr="00061663">
              <w:rPr>
                <w:rFonts w:eastAsia="標楷體" w:hint="eastAsia"/>
                <w:sz w:val="28"/>
                <w:szCs w:val="28"/>
              </w:rPr>
              <w:t>﹪</w:t>
            </w:r>
            <w:proofErr w:type="gramEnd"/>
          </w:p>
          <w:p w:rsidR="007750ED" w:rsidRPr="00061663" w:rsidRDefault="007750ED" w:rsidP="00061663">
            <w:pPr>
              <w:jc w:val="both"/>
              <w:rPr>
                <w:rFonts w:eastAsia="標楷體"/>
                <w:sz w:val="28"/>
                <w:szCs w:val="28"/>
              </w:rPr>
            </w:pPr>
            <w:r w:rsidRPr="00061663">
              <w:rPr>
                <w:rFonts w:eastAsia="標楷體" w:hint="eastAsia"/>
                <w:sz w:val="28"/>
                <w:szCs w:val="28"/>
              </w:rPr>
              <w:t>其所</w:t>
            </w:r>
            <w:proofErr w:type="gramStart"/>
            <w:r w:rsidRPr="00061663">
              <w:rPr>
                <w:rFonts w:eastAsia="標楷體" w:hint="eastAsia"/>
                <w:sz w:val="28"/>
                <w:szCs w:val="28"/>
              </w:rPr>
              <w:t>佔</w:t>
            </w:r>
            <w:proofErr w:type="gramEnd"/>
            <w:r w:rsidRPr="00061663">
              <w:rPr>
                <w:rFonts w:eastAsia="標楷體" w:hint="eastAsia"/>
                <w:sz w:val="28"/>
                <w:szCs w:val="28"/>
              </w:rPr>
              <w:t>比例依學校相關</w:t>
            </w:r>
            <w:r w:rsidR="00061663">
              <w:rPr>
                <w:rFonts w:eastAsia="標楷體" w:hint="eastAsia"/>
                <w:sz w:val="28"/>
                <w:szCs w:val="28"/>
              </w:rPr>
              <w:t>辦法</w:t>
            </w:r>
            <w:r w:rsidRPr="00061663">
              <w:rPr>
                <w:rFonts w:eastAsia="標楷體" w:hint="eastAsia"/>
                <w:sz w:val="28"/>
                <w:szCs w:val="28"/>
              </w:rPr>
              <w:t>訂定為之</w:t>
            </w:r>
          </w:p>
        </w:tc>
      </w:tr>
    </w:tbl>
    <w:p w:rsidR="007750ED" w:rsidRPr="00061663" w:rsidRDefault="007750ED" w:rsidP="00061663">
      <w:pPr>
        <w:jc w:val="both"/>
        <w:rPr>
          <w:rFonts w:eastAsia="標楷體"/>
          <w:sz w:val="28"/>
          <w:szCs w:val="28"/>
        </w:rPr>
      </w:pPr>
    </w:p>
    <w:p w:rsidR="007750ED" w:rsidRPr="00061663" w:rsidRDefault="007750ED" w:rsidP="00061663">
      <w:pPr>
        <w:rPr>
          <w:rFonts w:eastAsia="標楷體"/>
          <w:sz w:val="28"/>
          <w:szCs w:val="28"/>
        </w:rPr>
      </w:pPr>
    </w:p>
    <w:p w:rsidR="007750ED" w:rsidRPr="00061663" w:rsidRDefault="007750ED" w:rsidP="00061663">
      <w:pPr>
        <w:rPr>
          <w:rFonts w:eastAsia="標楷體"/>
          <w:sz w:val="28"/>
          <w:szCs w:val="28"/>
        </w:rPr>
      </w:pPr>
    </w:p>
    <w:p w:rsidR="007750ED" w:rsidRPr="00061663" w:rsidRDefault="007750ED"/>
    <w:sectPr w:rsidR="007750ED" w:rsidRPr="00061663">
      <w:pgSz w:w="11907" w:h="16840" w:code="9"/>
      <w:pgMar w:top="567" w:right="567" w:bottom="794" w:left="567" w:header="851" w:footer="992" w:gutter="1134"/>
      <w:cols w:space="425"/>
      <w:docGrid w:linePitch="467" w:charSpace="-491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265" w:rsidRDefault="00671265" w:rsidP="00993B10">
      <w:r>
        <w:separator/>
      </w:r>
    </w:p>
  </w:endnote>
  <w:endnote w:type="continuationSeparator" w:id="0">
    <w:p w:rsidR="00671265" w:rsidRDefault="00671265" w:rsidP="00993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265" w:rsidRDefault="00671265" w:rsidP="00993B10">
      <w:r>
        <w:separator/>
      </w:r>
    </w:p>
  </w:footnote>
  <w:footnote w:type="continuationSeparator" w:id="0">
    <w:p w:rsidR="00671265" w:rsidRDefault="00671265" w:rsidP="00993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C6947"/>
    <w:multiLevelType w:val="hybridMultilevel"/>
    <w:tmpl w:val="76B6BC38"/>
    <w:lvl w:ilvl="0" w:tplc="860852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E9B760B"/>
    <w:multiLevelType w:val="hybridMultilevel"/>
    <w:tmpl w:val="D77C6C8E"/>
    <w:lvl w:ilvl="0" w:tplc="B37E940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08F4CF9"/>
    <w:multiLevelType w:val="hybridMultilevel"/>
    <w:tmpl w:val="5C6617BE"/>
    <w:lvl w:ilvl="0" w:tplc="EC8692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C7826F2"/>
    <w:multiLevelType w:val="hybridMultilevel"/>
    <w:tmpl w:val="83AA70E0"/>
    <w:lvl w:ilvl="0" w:tplc="ACB41D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6581901"/>
    <w:multiLevelType w:val="hybridMultilevel"/>
    <w:tmpl w:val="0324D240"/>
    <w:lvl w:ilvl="0" w:tplc="37A627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21A31"/>
    <w:rsid w:val="00061663"/>
    <w:rsid w:val="00126BB5"/>
    <w:rsid w:val="00221BD6"/>
    <w:rsid w:val="00294263"/>
    <w:rsid w:val="002A5837"/>
    <w:rsid w:val="00671265"/>
    <w:rsid w:val="006B4C86"/>
    <w:rsid w:val="00754756"/>
    <w:rsid w:val="007750ED"/>
    <w:rsid w:val="007F2F82"/>
    <w:rsid w:val="00993B10"/>
    <w:rsid w:val="00B70AAA"/>
    <w:rsid w:val="00BE0593"/>
    <w:rsid w:val="00C21A31"/>
    <w:rsid w:val="00C80F95"/>
    <w:rsid w:val="00C97C3D"/>
    <w:rsid w:val="00D0089A"/>
    <w:rsid w:val="00DE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93B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93B10"/>
    <w:rPr>
      <w:kern w:val="2"/>
    </w:rPr>
  </w:style>
  <w:style w:type="paragraph" w:styleId="a5">
    <w:name w:val="footer"/>
    <w:basedOn w:val="a"/>
    <w:link w:val="a6"/>
    <w:rsid w:val="00993B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93B10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134</Words>
  <Characters>766</Characters>
  <Application>Microsoft Office Word</Application>
  <DocSecurity>0</DocSecurity>
  <Lines>6</Lines>
  <Paragraphs>1</Paragraphs>
  <ScaleCrop>false</ScaleCrop>
  <Company>312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台北市立中正國民中學九十學年度第一學期</dc:title>
  <dc:creator>312</dc:creator>
  <cp:lastModifiedBy>user</cp:lastModifiedBy>
  <cp:revision>5</cp:revision>
  <cp:lastPrinted>2002-09-24T13:12:00Z</cp:lastPrinted>
  <dcterms:created xsi:type="dcterms:W3CDTF">2016-09-04T14:35:00Z</dcterms:created>
  <dcterms:modified xsi:type="dcterms:W3CDTF">2019-09-09T08:49:00Z</dcterms:modified>
</cp:coreProperties>
</file>